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 xml:space="preserve">PROPOSED SPONSORSHIP BY </w:t>
      </w:r>
    </w:p>
    <w:p>
      <w:pPr>
        <w:pStyle w:val="Body"/>
        <w:jc w:val="center"/>
        <w:rPr>
          <w:u w:val="single"/>
        </w:rPr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>MACEDON RANGES FILM SOCIETY</w:t>
      </w:r>
    </w:p>
    <w:p>
      <w:pPr>
        <w:pStyle w:val="Body"/>
        <w:jc w:val="center"/>
        <w:rPr>
          <w:u w:val="single"/>
        </w:rPr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THE MACEDON RANGES FILM SOCIETY WOULD LIKE TO SPONSOR A FILM/MEDIA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STUDENT WHO LIVES IN THE MACEDON RANGES.  ALTERNATIVELY, MRFS WOULD LOOK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AT SPONSORING A PROJECT THAT TAKES PLACE IN THE MACEDON RANGES AREA. 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AN AMOUNT OF UP TO $1500 IS AVAILABLE FOR ALLOCATION TO AN APPROVED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APPLICANT WHO CAN SATISFY THE REQUIREMENTS WHICH INCLUDE A TABLE OF COSTS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AND TIMELINE. THE DISBURSEMENT OF FUNDS WILL BE A DECISION MADE BETWEEN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THE SUCCESSFUL APPLICANT/S AND THE MRFS COMMITTEE. MRFS RESERVES THE </w:t>
      </w:r>
    </w:p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en-US"/>
        </w:rPr>
        <w:t>RIGHT TO SCREEN THE FINISHED PRODUCT  (IF APPROPRIATE).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THIS IS THE FIRST TIME THAT THE MACEDON RANGES FILM SOCIETY IS LOOKING AT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SUCH A PROPOSAL AND ALL IDEAS WILL BE CONSIDERED AND ALL FOLLOW-UP WILL BE </w:t>
      </w:r>
    </w:p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en-US"/>
        </w:rPr>
        <w:t>THE DECISION OF A COMMITTEE CONSENSUS.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THE CLOSING DATE FOR EXPRESSIONS OF INTEREST IS SEPTEMBER 30TH, 2016. </w:t>
      </w:r>
    </w:p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en-US"/>
        </w:rPr>
        <w:t xml:space="preserve">YOU CAN EMAIL US 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"mailto:mrfilmsociety@gmail.com"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mrfilmsociety@gmail.com</w:t>
      </w:r>
      <w:r>
        <w:rPr/>
        <w:fldChar w:fldCharType="end" w:fldLock="0"/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en-US"/>
        </w:rPr>
        <w:t>MORE INFORMATION IS AVAILABLE BY PHONING THE MRFS PRESIDENT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CHRISTINE WANGEREK ON 0405 812 615.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